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1" w:rsidRDefault="00461C01" w:rsidP="009B3386">
      <w:pPr>
        <w:keepNext/>
        <w:spacing w:after="0" w:line="240" w:lineRule="auto"/>
        <w:outlineLvl w:val="1"/>
        <w:rPr>
          <w:rFonts w:eastAsia="Arial Unicode MS"/>
          <w:b/>
          <w:bCs/>
          <w:i/>
          <w:iCs/>
          <w:sz w:val="18"/>
          <w:szCs w:val="18"/>
          <w:lang w:val="en-US"/>
        </w:rPr>
      </w:pPr>
    </w:p>
    <w:p w:rsidR="009B3386" w:rsidRPr="00282ADB" w:rsidRDefault="009B3386" w:rsidP="009B338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9B3386" w:rsidRDefault="009B3386" w:rsidP="009B338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9B3386" w:rsidRDefault="009B3386" w:rsidP="009B338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9B3386" w:rsidRDefault="009B3386" w:rsidP="009B3386">
      <w:pPr>
        <w:pStyle w:val="a6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ΥΠΟΒΟΛΗΣ ΑΙΤΗΣΕΩΝ ΣΤΕΓΑΣΗΣ  ΠΡΩΤΟΕΤΩΝ ΦΟΙΤΗΤΩΝ 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     ΣΤΙΣ ΕΣΤΙΕΣ ΤΟΥ  ΠΑΝ. ΠΕΛΟΠΟΝΝΗΣΟΥ,ΣΤΗΝ ΠΑΤΡΑ,     </w:t>
      </w:r>
    </w:p>
    <w:p w:rsidR="009B3386" w:rsidRPr="00461C01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                     ΓΙΑ ΤΟ ΑΚΑΔ. ΕΤΟΣ 20</w:t>
      </w:r>
      <w:r w:rsidR="000F74F3">
        <w:rPr>
          <w:rFonts w:ascii="Book Antiqua" w:hAnsi="Book Antiqua"/>
          <w:b/>
          <w:bCs/>
          <w:iCs/>
          <w:sz w:val="28"/>
          <w:szCs w:val="28"/>
        </w:rPr>
        <w:t>2</w:t>
      </w:r>
      <w:r w:rsidR="000F74F3" w:rsidRPr="00461C01">
        <w:rPr>
          <w:rFonts w:ascii="Book Antiqua" w:hAnsi="Book Antiqua"/>
          <w:b/>
          <w:bCs/>
          <w:iCs/>
          <w:sz w:val="28"/>
          <w:szCs w:val="28"/>
        </w:rPr>
        <w:t>1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-202</w:t>
      </w:r>
      <w:r w:rsidR="000F74F3" w:rsidRPr="00461C01">
        <w:rPr>
          <w:rFonts w:ascii="Book Antiqua" w:hAnsi="Book Antiqua"/>
          <w:b/>
          <w:bCs/>
          <w:iCs/>
          <w:sz w:val="28"/>
          <w:szCs w:val="28"/>
        </w:rPr>
        <w:t>2</w:t>
      </w:r>
    </w:p>
    <w:p w:rsidR="009B3386" w:rsidRPr="00FF271F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9B3386" w:rsidRPr="00997581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Pr="00216A6C">
        <w:rPr>
          <w:rFonts w:ascii="Book Antiqua" w:hAnsi="Book Antiqua"/>
          <w:bCs/>
          <w:iCs/>
        </w:rPr>
        <w:t xml:space="preserve">Γίνεται γνωστό </w:t>
      </w:r>
      <w:r>
        <w:rPr>
          <w:rFonts w:ascii="Book Antiqua" w:hAnsi="Book Antiqua"/>
          <w:bCs/>
          <w:iCs/>
        </w:rPr>
        <w:t xml:space="preserve">στους </w:t>
      </w:r>
      <w:r>
        <w:rPr>
          <w:rFonts w:ascii="Book Antiqua" w:hAnsi="Book Antiqua"/>
          <w:b/>
          <w:bCs/>
          <w:iCs/>
        </w:rPr>
        <w:t xml:space="preserve">Πρωτοετής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που εισήχθησαν στα Τμήματα της Σχολής Μηχανικών, του </w:t>
      </w:r>
      <w:r w:rsidRPr="00D8494E">
        <w:rPr>
          <w:rFonts w:ascii="Book Antiqua" w:hAnsi="Book Antiqua"/>
          <w:b/>
          <w:bCs/>
          <w:iCs/>
        </w:rPr>
        <w:t>Πανεπιστημίου Πελοποννήσου</w:t>
      </w:r>
      <w:r>
        <w:rPr>
          <w:rFonts w:ascii="Book Antiqua" w:hAnsi="Book Antiqua"/>
          <w:b/>
          <w:bCs/>
          <w:iCs/>
        </w:rPr>
        <w:t>,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για το 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>. Έτος 20</w:t>
      </w:r>
      <w:r w:rsidR="000F74F3">
        <w:rPr>
          <w:rFonts w:ascii="Book Antiqua" w:hAnsi="Book Antiqua"/>
          <w:b/>
          <w:bCs/>
          <w:iCs/>
        </w:rPr>
        <w:t>2</w:t>
      </w:r>
      <w:r w:rsidR="000F74F3" w:rsidRPr="000F74F3">
        <w:rPr>
          <w:rFonts w:ascii="Book Antiqua" w:hAnsi="Book Antiqua"/>
          <w:b/>
          <w:bCs/>
          <w:iCs/>
        </w:rPr>
        <w:t>1</w:t>
      </w:r>
      <w:r>
        <w:rPr>
          <w:rFonts w:ascii="Book Antiqua" w:hAnsi="Book Antiqua"/>
          <w:b/>
          <w:bCs/>
          <w:iCs/>
        </w:rPr>
        <w:t>-202</w:t>
      </w:r>
      <w:r w:rsidR="000F74F3" w:rsidRPr="000F74F3">
        <w:rPr>
          <w:rFonts w:ascii="Book Antiqua" w:hAnsi="Book Antiqua"/>
          <w:b/>
          <w:bCs/>
          <w:iCs/>
        </w:rPr>
        <w:t>2</w:t>
      </w:r>
      <w:r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9B3386" w:rsidRPr="00FF271F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 w:rsidRPr="00A709D5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proofErr w:type="spellStart"/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proofErr w:type="spellEnd"/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="000F74F3" w:rsidRPr="00773808">
        <w:rPr>
          <w:rFonts w:ascii="Book Antiqua" w:hAnsi="Book Antiqua"/>
          <w:b/>
          <w:bCs/>
          <w:iCs/>
        </w:rPr>
        <w:t>@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="000F74F3" w:rsidRPr="00773808">
        <w:rPr>
          <w:rFonts w:ascii="Book Antiqua" w:hAnsi="Book Antiqua"/>
          <w:b/>
          <w:bCs/>
          <w:iCs/>
        </w:rPr>
        <w:t>.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>ή να</w:t>
      </w:r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="000F74F3" w:rsidRPr="00176ED7">
        <w:rPr>
          <w:rFonts w:ascii="Book Antiqua" w:hAnsi="Book Antiqua"/>
          <w:b/>
          <w:bCs/>
          <w:iCs/>
        </w:rPr>
        <w:t>ΠΑΛΙΟΣ ΚΟΥΚΟΣ,</w:t>
      </w:r>
      <w:r w:rsidR="000F74F3"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από </w:t>
      </w:r>
      <w:r w:rsidR="000F74F3">
        <w:rPr>
          <w:rFonts w:ascii="Book Antiqua" w:hAnsi="Book Antiqua"/>
          <w:b/>
          <w:bCs/>
          <w:iCs/>
        </w:rPr>
        <w:t xml:space="preserve">την Τετάρτη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0F74F3" w:rsidRPr="00773808">
        <w:rPr>
          <w:rFonts w:ascii="Book Antiqua" w:hAnsi="Book Antiqua"/>
          <w:b/>
          <w:bCs/>
          <w:iCs/>
        </w:rPr>
        <w:t>1</w:t>
      </w:r>
      <w:r w:rsidR="000F74F3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0F74F3">
        <w:rPr>
          <w:rFonts w:ascii="Book Antiqua" w:hAnsi="Book Antiqua"/>
          <w:b/>
          <w:bCs/>
          <w:iCs/>
        </w:rPr>
        <w:t>Σεπτεμβρίου  2021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>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="000F74F3" w:rsidRPr="000F74F3">
        <w:rPr>
          <w:rFonts w:ascii="Book Antiqua" w:hAnsi="Book Antiqua"/>
          <w:b/>
          <w:bCs/>
          <w:iCs/>
        </w:rPr>
        <w:t>4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A709D5">
        <w:rPr>
          <w:rFonts w:ascii="Book Antiqua" w:hAnsi="Book Antiqua"/>
          <w:b/>
          <w:bCs/>
          <w:iCs/>
        </w:rPr>
        <w:t>2</w:t>
      </w:r>
      <w:r w:rsidR="00703298">
        <w:rPr>
          <w:rFonts w:ascii="Book Antiqua" w:hAnsi="Book Antiqua"/>
          <w:b/>
          <w:bCs/>
          <w:iCs/>
        </w:rPr>
        <w:t>1</w:t>
      </w:r>
      <w:r w:rsidRPr="00A709D5">
        <w:rPr>
          <w:rFonts w:ascii="Book Antiqua" w:hAnsi="Book Antiqua"/>
          <w:bCs/>
          <w:iCs/>
        </w:rPr>
        <w:t>,</w:t>
      </w:r>
      <w:r w:rsidRPr="00773808">
        <w:rPr>
          <w:rFonts w:ascii="Book Antiqua" w:hAnsi="Book Antiqua"/>
          <w:b/>
          <w:bCs/>
          <w:iCs/>
        </w:rPr>
        <w:t>.</w:t>
      </w:r>
    </w:p>
    <w:p w:rsidR="009B3386" w:rsidRPr="00A709D5" w:rsidRDefault="009B3386" w:rsidP="009B3386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9B3386" w:rsidRPr="00B5554A" w:rsidRDefault="009B3386" w:rsidP="009B338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5015B7" w:rsidRDefault="009B3386" w:rsidP="005015B7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 xml:space="preserve">του Τμήματος. 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( </w:t>
      </w:r>
      <w:r w:rsidR="000F74F3">
        <w:rPr>
          <w:rFonts w:ascii="Book Antiqua" w:hAnsi="Book Antiqua"/>
          <w:bCs/>
          <w:iCs/>
          <w:sz w:val="20"/>
          <w:szCs w:val="20"/>
        </w:rPr>
        <w:t>Εάν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 έχει ολοκληρωθεί η εγγραφή).</w:t>
      </w:r>
      <w:r w:rsidR="005015B7" w:rsidRPr="005015B7">
        <w:rPr>
          <w:rFonts w:ascii="Book Antiqua" w:hAnsi="Book Antiqua"/>
          <w:bCs/>
          <w:iCs/>
          <w:sz w:val="20"/>
          <w:szCs w:val="20"/>
        </w:rPr>
        <w:t xml:space="preserve"> ή την ηλεκτρονική προεγγραφή από την ηλεκτρ. Σελίδα του Υπουργείου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9B3386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9B3386" w:rsidRPr="00B6622B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703298">
        <w:rPr>
          <w:rFonts w:ascii="Book Antiqua" w:hAnsi="Book Antiqua"/>
          <w:bCs/>
          <w:iCs/>
        </w:rPr>
        <w:t>21</w:t>
      </w:r>
      <w:r>
        <w:rPr>
          <w:rFonts w:ascii="Book Antiqua" w:hAnsi="Book Antiqua"/>
          <w:bCs/>
          <w:iCs/>
        </w:rPr>
        <w:t xml:space="preserve"> (εισοδήματα του 20</w:t>
      </w:r>
      <w:r w:rsidR="00703298">
        <w:rPr>
          <w:rFonts w:ascii="Book Antiqua" w:hAnsi="Book Antiqua"/>
          <w:bCs/>
          <w:iCs/>
        </w:rPr>
        <w:t>20</w:t>
      </w:r>
      <w:r w:rsidRPr="00997581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9B3386" w:rsidRPr="001C552D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>του 20</w:t>
      </w:r>
      <w:r w:rsidR="00703298">
        <w:rPr>
          <w:rFonts w:ascii="Book Antiqua" w:hAnsi="Book Antiqua"/>
          <w:bCs/>
          <w:iCs/>
        </w:rPr>
        <w:t>21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r w:rsidR="00703298">
        <w:rPr>
          <w:rFonts w:ascii="Book Antiqua" w:hAnsi="Book Antiqua"/>
          <w:bCs/>
          <w:iCs/>
        </w:rPr>
        <w:t>ακίνητα.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ιδιόκτητη κατοικία</w:t>
      </w:r>
      <w:r w:rsidRPr="009A5602">
        <w:rPr>
          <w:rFonts w:ascii="Book Antiqua" w:hAnsi="Book Antiqua"/>
          <w:bCs/>
          <w:iCs/>
        </w:rPr>
        <w:t xml:space="preserve">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9B3386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9B3386" w:rsidRPr="003E7BF1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9B3386" w:rsidRPr="009A5602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 xml:space="preserve">. </w:t>
      </w:r>
    </w:p>
    <w:p w:rsidR="009B3386" w:rsidRDefault="009B3386" w:rsidP="009B33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B3386">
        <w:rPr>
          <w:b/>
          <w:sz w:val="24"/>
          <w:szCs w:val="24"/>
        </w:rPr>
        <w:t>Δεν θα αξιολογούνται αιτήσεις με ελλιπή δικαιολογητικά</w:t>
      </w:r>
    </w:p>
    <w:p w:rsidR="009B3386" w:rsidRPr="009B3386" w:rsidRDefault="009B3386" w:rsidP="009B3386">
      <w:pPr>
        <w:spacing w:line="240" w:lineRule="auto"/>
      </w:pPr>
      <w:r w:rsidRPr="009B3386">
        <w:t xml:space="preserve"> </w:t>
      </w:r>
      <w:r>
        <w:t xml:space="preserve">          </w:t>
      </w:r>
      <w:r w:rsidRPr="009B3386">
        <w:rPr>
          <w:b/>
        </w:rPr>
        <w:t>ΑΠΟ ΤΗΝ ΦΟΙΤΗΤΙΚΗ ΜΕΡΙΜΝΑ ΤΟΥ     ΠΑ . ΠΕΛ.    ΣΤΗΝ ΠΑΤΡΑ.</w:t>
      </w:r>
    </w:p>
    <w:p w:rsidR="009B3386" w:rsidRDefault="009B3386" w:rsidP="009B3386">
      <w:pPr>
        <w:pStyle w:val="a7"/>
        <w:spacing w:after="0"/>
        <w:rPr>
          <w:b/>
          <w:sz w:val="24"/>
          <w:szCs w:val="24"/>
        </w:rPr>
      </w:pPr>
    </w:p>
    <w:p w:rsidR="00610DD6" w:rsidRPr="009B3386" w:rsidRDefault="009B3386" w:rsidP="009B338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7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Πληροφορίες</w:t>
      </w:r>
      <w:r w:rsidRPr="00A709D5">
        <w:rPr>
          <w:b/>
          <w:sz w:val="24"/>
          <w:szCs w:val="24"/>
        </w:rPr>
        <w:t>:</w:t>
      </w:r>
      <w:r w:rsidRPr="00997581">
        <w:rPr>
          <w:b/>
          <w:bCs/>
          <w:iCs/>
        </w:rPr>
        <w:t xml:space="preserve"> </w:t>
      </w:r>
      <w:r w:rsidRPr="001D1436">
        <w:rPr>
          <w:b/>
          <w:bCs/>
          <w:iCs/>
        </w:rPr>
        <w:t>Κύριο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>: Κωνσταντακόπουλο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 xml:space="preserve"> Δημήτριο</w:t>
      </w:r>
      <w:r>
        <w:rPr>
          <w:b/>
          <w:bCs/>
          <w:iCs/>
        </w:rPr>
        <w:t>ς</w:t>
      </w:r>
      <w:r w:rsidRPr="00A709D5">
        <w:rPr>
          <w:b/>
          <w:bCs/>
          <w:iCs/>
        </w:rPr>
        <w:t xml:space="preserve"> </w:t>
      </w:r>
      <w:r>
        <w:rPr>
          <w:b/>
          <w:bCs/>
          <w:iCs/>
        </w:rPr>
        <w:t>τηλ.2610 36</w:t>
      </w:r>
      <w:r w:rsidR="00703298">
        <w:rPr>
          <w:b/>
          <w:bCs/>
          <w:iCs/>
        </w:rPr>
        <w:t>2572</w:t>
      </w:r>
      <w:r w:rsidRPr="00A709D5">
        <w:rPr>
          <w:b/>
          <w:bCs/>
          <w:iCs/>
        </w:rPr>
        <w:t xml:space="preserve">  </w:t>
      </w:r>
      <w:r>
        <w:t xml:space="preserve">   </w:t>
      </w:r>
    </w:p>
    <w:sectPr w:rsidR="00610DD6" w:rsidRPr="009B338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386"/>
    <w:rsid w:val="00001ED1"/>
    <w:rsid w:val="000B3FE8"/>
    <w:rsid w:val="000F74F3"/>
    <w:rsid w:val="003D1FB0"/>
    <w:rsid w:val="00461C01"/>
    <w:rsid w:val="005015B7"/>
    <w:rsid w:val="005C66BE"/>
    <w:rsid w:val="00610DD6"/>
    <w:rsid w:val="00703298"/>
    <w:rsid w:val="009B3386"/>
    <w:rsid w:val="00CA014B"/>
    <w:rsid w:val="00ED58D7"/>
    <w:rsid w:val="00F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9B338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9B338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9B338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9B33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9B338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9B338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9B338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4</cp:revision>
  <cp:lastPrinted>2021-08-30T09:43:00Z</cp:lastPrinted>
  <dcterms:created xsi:type="dcterms:W3CDTF">2021-08-30T09:14:00Z</dcterms:created>
  <dcterms:modified xsi:type="dcterms:W3CDTF">2021-08-30T10:05:00Z</dcterms:modified>
</cp:coreProperties>
</file>